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BB66" w14:textId="77777777" w:rsidR="001E75DE" w:rsidRDefault="001E75DE" w:rsidP="0064517B">
      <w:pPr>
        <w:pStyle w:val="Heading2"/>
        <w:rPr>
          <w:rStyle w:val="Heading3Char"/>
        </w:rPr>
      </w:pPr>
      <w:bookmarkStart w:id="0" w:name="_Toc510774873"/>
      <w:bookmarkStart w:id="1" w:name="_GoBack"/>
      <w:bookmarkEnd w:id="1"/>
      <w:r w:rsidRPr="00055993">
        <w:rPr>
          <w:rStyle w:val="Heading3Char"/>
        </w:rPr>
        <w:t xml:space="preserve">CCTV Form </w:t>
      </w:r>
      <w:r>
        <w:rPr>
          <w:rStyle w:val="Heading3Char"/>
        </w:rPr>
        <w:t>5</w:t>
      </w:r>
      <w:r w:rsidRPr="00055993">
        <w:rPr>
          <w:rStyle w:val="Heading3Char"/>
        </w:rPr>
        <w:t xml:space="preserve">: </w:t>
      </w:r>
      <w:r>
        <w:rPr>
          <w:rStyle w:val="Heading3Char"/>
        </w:rPr>
        <w:t>Authorisation for additional camera(s) to be added to the general CCTV system</w:t>
      </w:r>
      <w:bookmarkEnd w:id="0"/>
    </w:p>
    <w:p w14:paraId="02710529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44DFA5D9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2" w:name="_Toc510774874"/>
      <w:r w:rsidRPr="00F55747">
        <w:rPr>
          <w:rStyle w:val="Heading3Char"/>
          <w:rFonts w:asciiTheme="minorHAnsi" w:hAnsiTheme="minorHAnsi"/>
          <w:color w:val="auto"/>
          <w:sz w:val="22"/>
          <w:szCs w:val="22"/>
        </w:rPr>
        <w:t>Camera location(s):</w:t>
      </w:r>
      <w:bookmarkEnd w:id="2"/>
    </w:p>
    <w:p w14:paraId="52EA5943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036F519C" w14:textId="10F803BA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3" w:name="_Toc510774875"/>
      <w:r>
        <w:rPr>
          <w:rStyle w:val="Heading3Char"/>
          <w:rFonts w:asciiTheme="minorHAnsi" w:hAnsiTheme="minorHAnsi"/>
          <w:color w:val="auto"/>
          <w:sz w:val="22"/>
          <w:szCs w:val="22"/>
        </w:rPr>
        <w:t>Rationale for deployment (include notes of discussions of necessity</w:t>
      </w:r>
      <w:r w:rsidR="000009E3">
        <w:rPr>
          <w:rStyle w:val="Heading3Char"/>
          <w:rFonts w:asciiTheme="minorHAnsi" w:hAnsiTheme="minorHAnsi"/>
          <w:color w:val="auto"/>
          <w:sz w:val="22"/>
          <w:szCs w:val="22"/>
        </w:rPr>
        <w:t xml:space="preserve"> and</w:t>
      </w:r>
      <w:r w:rsidR="00A771C5" w:rsidRPr="00A771C5">
        <w:rPr>
          <w:rStyle w:val="Heading3Char"/>
          <w:rFonts w:asciiTheme="minorHAnsi" w:hAnsiTheme="minorHAnsi"/>
          <w:color w:val="auto"/>
          <w:sz w:val="22"/>
          <w:szCs w:val="22"/>
        </w:rPr>
        <w:t xml:space="preserve"> </w:t>
      </w:r>
      <w:r w:rsidR="00A771C5">
        <w:rPr>
          <w:rStyle w:val="Heading3Char"/>
          <w:rFonts w:asciiTheme="minorHAnsi" w:hAnsiTheme="minorHAnsi"/>
          <w:color w:val="auto"/>
          <w:sz w:val="22"/>
          <w:szCs w:val="22"/>
        </w:rPr>
        <w:t>IT logistics)</w:t>
      </w:r>
      <w:r>
        <w:rPr>
          <w:rStyle w:val="Heading3Char"/>
          <w:rFonts w:asciiTheme="minorHAnsi" w:hAnsiTheme="minorHAnsi"/>
          <w:color w:val="auto"/>
          <w:sz w:val="22"/>
          <w:szCs w:val="22"/>
        </w:rPr>
        <w:t>:</w:t>
      </w:r>
      <w:bookmarkEnd w:id="3"/>
    </w:p>
    <w:p w14:paraId="609A8139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225C4059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481D6B9A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2BB5C18C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76CEE016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7977B016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4" w:name="_Toc510774876"/>
      <w:r>
        <w:rPr>
          <w:rStyle w:val="Heading3Char"/>
          <w:rFonts w:asciiTheme="minorHAnsi" w:hAnsiTheme="minorHAnsi"/>
          <w:color w:val="auto"/>
          <w:sz w:val="22"/>
          <w:szCs w:val="22"/>
        </w:rPr>
        <w:t>Authorised by:</w:t>
      </w:r>
      <w:bookmarkEnd w:id="4"/>
    </w:p>
    <w:p w14:paraId="7FAB452F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5" w:name="_Toc510774877"/>
      <w:r>
        <w:rPr>
          <w:rStyle w:val="Heading3Char"/>
          <w:rFonts w:asciiTheme="minorHAnsi" w:hAnsiTheme="minorHAnsi"/>
          <w:color w:val="auto"/>
          <w:sz w:val="22"/>
          <w:szCs w:val="22"/>
        </w:rPr>
        <w:t>Name</w:t>
      </w:r>
      <w:bookmarkEnd w:id="5"/>
    </w:p>
    <w:p w14:paraId="688A0C64" w14:textId="77777777" w:rsidR="001E75DE" w:rsidRDefault="001E75DE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6" w:name="_Toc510774878"/>
      <w:r>
        <w:rPr>
          <w:rStyle w:val="Heading3Char"/>
          <w:rFonts w:asciiTheme="minorHAnsi" w:hAnsiTheme="minorHAnsi"/>
          <w:color w:val="auto"/>
          <w:sz w:val="22"/>
          <w:szCs w:val="22"/>
        </w:rPr>
        <w:t>Signature</w:t>
      </w:r>
      <w:bookmarkEnd w:id="6"/>
    </w:p>
    <w:p w14:paraId="130A3CF6" w14:textId="77777777" w:rsidR="001E75DE" w:rsidRPr="00F55747" w:rsidRDefault="001E75DE" w:rsidP="001D5438">
      <w:pPr>
        <w:rPr>
          <w:rStyle w:val="Strong"/>
          <w:b w:val="0"/>
        </w:rPr>
      </w:pPr>
      <w:bookmarkStart w:id="7" w:name="_Toc510774879"/>
      <w:r>
        <w:rPr>
          <w:rStyle w:val="Heading3Char"/>
          <w:rFonts w:asciiTheme="minorHAnsi" w:hAnsiTheme="minorHAnsi"/>
          <w:color w:val="auto"/>
          <w:sz w:val="22"/>
          <w:szCs w:val="22"/>
        </w:rPr>
        <w:t>Date</w:t>
      </w:r>
      <w:bookmarkEnd w:id="7"/>
    </w:p>
    <w:p w14:paraId="0AD15AAC" w14:textId="77777777" w:rsidR="00F55747" w:rsidRPr="00F55747" w:rsidRDefault="00F55747" w:rsidP="00F55747">
      <w:pPr>
        <w:rPr>
          <w:rStyle w:val="Strong"/>
          <w:b w:val="0"/>
        </w:rPr>
      </w:pPr>
    </w:p>
    <w:sectPr w:rsidR="00F55747" w:rsidRPr="00F55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3459" w14:textId="77777777" w:rsidR="007C09DF" w:rsidRDefault="007C09DF" w:rsidP="00673BFB">
      <w:pPr>
        <w:spacing w:after="0" w:line="240" w:lineRule="auto"/>
      </w:pPr>
      <w:r>
        <w:separator/>
      </w:r>
    </w:p>
  </w:endnote>
  <w:endnote w:type="continuationSeparator" w:id="0">
    <w:p w14:paraId="3A5EA756" w14:textId="77777777" w:rsidR="007C09DF" w:rsidRDefault="007C09DF" w:rsidP="006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49E3" w14:textId="77777777" w:rsidR="007C09DF" w:rsidRDefault="007C09DF" w:rsidP="00673BFB">
      <w:pPr>
        <w:spacing w:after="0" w:line="240" w:lineRule="auto"/>
      </w:pPr>
      <w:r>
        <w:separator/>
      </w:r>
    </w:p>
  </w:footnote>
  <w:footnote w:type="continuationSeparator" w:id="0">
    <w:p w14:paraId="4DB2E6CA" w14:textId="77777777" w:rsidR="007C09DF" w:rsidRDefault="007C09DF" w:rsidP="0067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4A"/>
    <w:multiLevelType w:val="hybridMultilevel"/>
    <w:tmpl w:val="B1CE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B47"/>
    <w:multiLevelType w:val="hybridMultilevel"/>
    <w:tmpl w:val="C85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E3D"/>
    <w:multiLevelType w:val="hybridMultilevel"/>
    <w:tmpl w:val="7F98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945"/>
    <w:multiLevelType w:val="hybridMultilevel"/>
    <w:tmpl w:val="D78481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3A07D4">
      <w:start w:val="10"/>
      <w:numFmt w:val="bullet"/>
      <w:lvlText w:val="•"/>
      <w:lvlJc w:val="left"/>
      <w:pPr>
        <w:ind w:left="2084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8B35DB"/>
    <w:multiLevelType w:val="hybridMultilevel"/>
    <w:tmpl w:val="CC989610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456C"/>
    <w:multiLevelType w:val="hybridMultilevel"/>
    <w:tmpl w:val="20EA2D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BC3FCB"/>
    <w:multiLevelType w:val="hybridMultilevel"/>
    <w:tmpl w:val="02502EE6"/>
    <w:lvl w:ilvl="0" w:tplc="CE44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CAF"/>
    <w:multiLevelType w:val="hybridMultilevel"/>
    <w:tmpl w:val="957E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0"/>
    <w:rsid w:val="000009E3"/>
    <w:rsid w:val="00041451"/>
    <w:rsid w:val="00052985"/>
    <w:rsid w:val="00055993"/>
    <w:rsid w:val="000E41E9"/>
    <w:rsid w:val="000F2F97"/>
    <w:rsid w:val="0010663A"/>
    <w:rsid w:val="0010763D"/>
    <w:rsid w:val="00107764"/>
    <w:rsid w:val="00147E26"/>
    <w:rsid w:val="001D5438"/>
    <w:rsid w:val="001E75DE"/>
    <w:rsid w:val="002139C6"/>
    <w:rsid w:val="00276A1F"/>
    <w:rsid w:val="002873B1"/>
    <w:rsid w:val="002B2DD7"/>
    <w:rsid w:val="00327FCA"/>
    <w:rsid w:val="003363AE"/>
    <w:rsid w:val="003A36CD"/>
    <w:rsid w:val="003C7513"/>
    <w:rsid w:val="003F212A"/>
    <w:rsid w:val="0044374B"/>
    <w:rsid w:val="00451F14"/>
    <w:rsid w:val="00482E5B"/>
    <w:rsid w:val="004842E2"/>
    <w:rsid w:val="004B5496"/>
    <w:rsid w:val="004D0315"/>
    <w:rsid w:val="004E1016"/>
    <w:rsid w:val="00543B72"/>
    <w:rsid w:val="00575FDC"/>
    <w:rsid w:val="005B54B0"/>
    <w:rsid w:val="0061321C"/>
    <w:rsid w:val="00631970"/>
    <w:rsid w:val="00637865"/>
    <w:rsid w:val="0064517B"/>
    <w:rsid w:val="00666C9E"/>
    <w:rsid w:val="00666E4C"/>
    <w:rsid w:val="00673AE2"/>
    <w:rsid w:val="00673BFB"/>
    <w:rsid w:val="006D14D4"/>
    <w:rsid w:val="006D39C8"/>
    <w:rsid w:val="006D7372"/>
    <w:rsid w:val="006E5B1A"/>
    <w:rsid w:val="006F05DD"/>
    <w:rsid w:val="006F357C"/>
    <w:rsid w:val="006F3DC5"/>
    <w:rsid w:val="00706076"/>
    <w:rsid w:val="0072079D"/>
    <w:rsid w:val="007654FF"/>
    <w:rsid w:val="00771FA3"/>
    <w:rsid w:val="00794453"/>
    <w:rsid w:val="007B783A"/>
    <w:rsid w:val="007C09DF"/>
    <w:rsid w:val="007D03D7"/>
    <w:rsid w:val="007E17D0"/>
    <w:rsid w:val="007F77D7"/>
    <w:rsid w:val="00822683"/>
    <w:rsid w:val="00891411"/>
    <w:rsid w:val="008C1C83"/>
    <w:rsid w:val="008F21B8"/>
    <w:rsid w:val="0093714E"/>
    <w:rsid w:val="00977F56"/>
    <w:rsid w:val="009C21A1"/>
    <w:rsid w:val="009C45E9"/>
    <w:rsid w:val="009D5267"/>
    <w:rsid w:val="009E0371"/>
    <w:rsid w:val="009E2E28"/>
    <w:rsid w:val="009E737E"/>
    <w:rsid w:val="009F3DC1"/>
    <w:rsid w:val="00A10D18"/>
    <w:rsid w:val="00A45096"/>
    <w:rsid w:val="00A771C5"/>
    <w:rsid w:val="00A9288E"/>
    <w:rsid w:val="00AC722A"/>
    <w:rsid w:val="00AF7FCE"/>
    <w:rsid w:val="00BE5667"/>
    <w:rsid w:val="00C20D5E"/>
    <w:rsid w:val="00C75F39"/>
    <w:rsid w:val="00C9109A"/>
    <w:rsid w:val="00CD0EED"/>
    <w:rsid w:val="00CF7E2D"/>
    <w:rsid w:val="00D13078"/>
    <w:rsid w:val="00D43FD2"/>
    <w:rsid w:val="00D646D2"/>
    <w:rsid w:val="00D76611"/>
    <w:rsid w:val="00D96F6E"/>
    <w:rsid w:val="00DE76A8"/>
    <w:rsid w:val="00E02023"/>
    <w:rsid w:val="00E80F11"/>
    <w:rsid w:val="00E908CB"/>
    <w:rsid w:val="00EA0CA8"/>
    <w:rsid w:val="00F044E4"/>
    <w:rsid w:val="00F207E1"/>
    <w:rsid w:val="00F26DCD"/>
    <w:rsid w:val="00F55747"/>
    <w:rsid w:val="00F613D5"/>
    <w:rsid w:val="00F61FE1"/>
    <w:rsid w:val="00F74118"/>
    <w:rsid w:val="00F77284"/>
    <w:rsid w:val="00FA7786"/>
    <w:rsid w:val="00FC56F1"/>
    <w:rsid w:val="00FD626F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BD1DE"/>
  <w15:chartTrackingRefBased/>
  <w15:docId w15:val="{99678EBC-206A-44BB-82DE-7D63E4E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31970"/>
    <w:rPr>
      <w:b/>
      <w:bCs/>
    </w:rPr>
  </w:style>
  <w:style w:type="paragraph" w:styleId="ListParagraph">
    <w:name w:val="List Paragraph"/>
    <w:basedOn w:val="Normal"/>
    <w:uiPriority w:val="34"/>
    <w:qFormat/>
    <w:rsid w:val="00631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6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FB"/>
  </w:style>
  <w:style w:type="paragraph" w:styleId="Footer">
    <w:name w:val="footer"/>
    <w:basedOn w:val="Normal"/>
    <w:link w:val="Foot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FB"/>
  </w:style>
  <w:style w:type="paragraph" w:styleId="TOCHeading">
    <w:name w:val="TOC Heading"/>
    <w:basedOn w:val="Heading1"/>
    <w:next w:val="Normal"/>
    <w:uiPriority w:val="39"/>
    <w:unhideWhenUsed/>
    <w:qFormat/>
    <w:rsid w:val="0064517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5438"/>
    <w:pPr>
      <w:tabs>
        <w:tab w:val="right" w:leader="dot" w:pos="9016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6451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17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9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6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951D-B659-444F-9CF9-1C269C07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Catharine's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eae31</dc:creator>
  <cp:keywords/>
  <dc:description/>
  <cp:lastModifiedBy>Zoe Perry</cp:lastModifiedBy>
  <cp:revision>4</cp:revision>
  <cp:lastPrinted>2017-11-23T14:00:00Z</cp:lastPrinted>
  <dcterms:created xsi:type="dcterms:W3CDTF">2020-11-17T10:30:00Z</dcterms:created>
  <dcterms:modified xsi:type="dcterms:W3CDTF">2020-12-17T14:37:00Z</dcterms:modified>
</cp:coreProperties>
</file>